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1255" w:rsidRPr="00B831EA" w:rsidRDefault="00A95B15" w:rsidP="003E0016">
      <w:pPr>
        <w:tabs>
          <w:tab w:val="left" w:pos="7280"/>
        </w:tabs>
        <w:spacing w:before="120" w:after="0" w:line="240" w:lineRule="auto"/>
        <w:jc w:val="center"/>
        <w:rPr>
          <w:rFonts w:ascii="Times New Roman" w:eastAsia="Times New Roman" w:hAnsi="Times New Roman" w:cs="Times New Roman"/>
          <w:b/>
          <w:sz w:val="26"/>
          <w:szCs w:val="26"/>
        </w:rPr>
      </w:pPr>
      <w:r>
        <w:rPr>
          <w:rFonts w:ascii="Times New Roman" w:eastAsia="Times New Roman" w:hAnsi="Times New Roman" w:cs="Times New Roman"/>
          <w:b/>
          <w:sz w:val="26"/>
          <w:szCs w:val="26"/>
        </w:rPr>
        <w:t>HƯỚNG DẪN</w:t>
      </w:r>
      <w:r w:rsidR="003E0016">
        <w:rPr>
          <w:rFonts w:ascii="Times New Roman" w:eastAsia="Times New Roman" w:hAnsi="Times New Roman" w:cs="Times New Roman"/>
          <w:b/>
          <w:sz w:val="26"/>
          <w:szCs w:val="26"/>
        </w:rPr>
        <w:t xml:space="preserve"> </w:t>
      </w:r>
      <w:r w:rsidR="00583F06">
        <w:rPr>
          <w:rFonts w:ascii="Times New Roman" w:eastAsia="Times New Roman" w:hAnsi="Times New Roman" w:cs="Times New Roman"/>
          <w:b/>
          <w:sz w:val="26"/>
          <w:szCs w:val="26"/>
        </w:rPr>
        <w:t>THỰC HIỆN CHẾ ĐỘ MIỄN, GIẢM HỌC PHÍ</w:t>
      </w:r>
    </w:p>
    <w:p w:rsidR="006D1255" w:rsidRPr="00B831EA" w:rsidRDefault="006D1255" w:rsidP="006D1255">
      <w:pPr>
        <w:tabs>
          <w:tab w:val="left" w:pos="7280"/>
        </w:tabs>
        <w:spacing w:after="0" w:line="240" w:lineRule="auto"/>
        <w:jc w:val="center"/>
        <w:rPr>
          <w:rFonts w:ascii="Times New Roman" w:eastAsia="Times New Roman" w:hAnsi="Times New Roman" w:cs="Times New Roman"/>
          <w:sz w:val="26"/>
          <w:szCs w:val="26"/>
          <w:lang w:val="de-DE"/>
        </w:rPr>
      </w:pPr>
      <w:r w:rsidRPr="00B831EA">
        <w:rPr>
          <w:rFonts w:ascii="Times New Roman" w:eastAsia="Times New Roman" w:hAnsi="Times New Roman" w:cs="Times New Roman"/>
          <w:noProof/>
          <w:sz w:val="26"/>
          <w:szCs w:val="26"/>
        </w:rPr>
        <mc:AlternateContent>
          <mc:Choice Requires="wps">
            <w:drawing>
              <wp:anchor distT="0" distB="0" distL="114300" distR="114300" simplePos="0" relativeHeight="251659264" behindDoc="0" locked="0" layoutInCell="1" allowOverlap="1" wp14:anchorId="70F397AE" wp14:editId="4C0EE832">
                <wp:simplePos x="0" y="0"/>
                <wp:positionH relativeFrom="column">
                  <wp:posOffset>2245360</wp:posOffset>
                </wp:positionH>
                <wp:positionV relativeFrom="paragraph">
                  <wp:posOffset>37465</wp:posOffset>
                </wp:positionV>
                <wp:extent cx="125730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125730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anchor>
            </w:drawing>
          </mc:Choice>
          <mc:Fallback>
            <w:pict>
              <v:line w14:anchorId="34BBB04B" id="Straight Connector 3"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76.8pt,2.95pt" to="275.8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"/>
            </w:pict>
          </mc:Fallback>
        </mc:AlternateContent>
      </w:r>
    </w:p>
    <w:p w:rsidR="006D1255" w:rsidRPr="00172F6F" w:rsidRDefault="006D1255" w:rsidP="006D1255">
      <w:pPr>
        <w:spacing w:before="120" w:after="0" w:line="240" w:lineRule="auto"/>
        <w:ind w:firstLine="567"/>
        <w:jc w:val="both"/>
        <w:rPr>
          <w:rFonts w:ascii="Times New Roman" w:eastAsia="Times New Roman" w:hAnsi="Times New Roman" w:cs="Times New Roman"/>
          <w:sz w:val="24"/>
          <w:szCs w:val="24"/>
          <w:lang w:val="de-DE"/>
        </w:rPr>
      </w:pPr>
      <w:r w:rsidRPr="00172F6F">
        <w:rPr>
          <w:rFonts w:ascii="Times New Roman" w:eastAsia="Times New Roman" w:hAnsi="Times New Roman" w:cs="Times New Roman"/>
          <w:sz w:val="24"/>
          <w:szCs w:val="24"/>
          <w:lang w:val="vi-VN"/>
        </w:rPr>
        <w:t>Căn cứ</w:t>
      </w:r>
      <w:r w:rsidRPr="00172F6F">
        <w:rPr>
          <w:rFonts w:ascii="Times New Roman" w:eastAsia="Times New Roman" w:hAnsi="Times New Roman" w:cs="Times New Roman"/>
          <w:b/>
          <w:sz w:val="24"/>
          <w:szCs w:val="24"/>
          <w:lang w:val="vi-VN"/>
        </w:rPr>
        <w:t xml:space="preserve"> </w:t>
      </w:r>
      <w:r w:rsidRPr="00172F6F">
        <w:rPr>
          <w:rFonts w:ascii="Times New Roman" w:eastAsia="Times New Roman" w:hAnsi="Times New Roman" w:cs="Times New Roman"/>
          <w:sz w:val="24"/>
          <w:szCs w:val="24"/>
          <w:lang w:val="vi-VN"/>
        </w:rPr>
        <w:t xml:space="preserve">Nghị định số </w:t>
      </w:r>
      <w:r w:rsidRPr="00172F6F">
        <w:rPr>
          <w:rFonts w:ascii="Times New Roman" w:eastAsia="Times New Roman" w:hAnsi="Times New Roman" w:cs="Times New Roman"/>
          <w:sz w:val="24"/>
          <w:szCs w:val="24"/>
          <w:lang w:val="de-DE"/>
        </w:rPr>
        <w:t>81</w:t>
      </w:r>
      <w:r w:rsidRPr="00172F6F">
        <w:rPr>
          <w:rFonts w:ascii="Times New Roman" w:eastAsia="Times New Roman" w:hAnsi="Times New Roman" w:cs="Times New Roman"/>
          <w:sz w:val="24"/>
          <w:szCs w:val="24"/>
          <w:lang w:val="vi-VN"/>
        </w:rPr>
        <w:t>/</w:t>
      </w:r>
      <w:r w:rsidRPr="00172F6F">
        <w:rPr>
          <w:rFonts w:ascii="Times New Roman" w:eastAsia="Times New Roman" w:hAnsi="Times New Roman" w:cs="Times New Roman"/>
          <w:sz w:val="24"/>
          <w:szCs w:val="24"/>
          <w:lang w:val="de-DE"/>
        </w:rPr>
        <w:t>2021</w:t>
      </w:r>
      <w:r w:rsidRPr="00172F6F">
        <w:rPr>
          <w:rFonts w:ascii="Times New Roman" w:eastAsia="Times New Roman" w:hAnsi="Times New Roman" w:cs="Times New Roman"/>
          <w:sz w:val="24"/>
          <w:szCs w:val="24"/>
          <w:lang w:val="vi-VN"/>
        </w:rPr>
        <w:t xml:space="preserve">/NĐ-CP ngày </w:t>
      </w:r>
      <w:r w:rsidRPr="00172F6F">
        <w:rPr>
          <w:rFonts w:ascii="Times New Roman" w:eastAsia="Times New Roman" w:hAnsi="Times New Roman" w:cs="Times New Roman"/>
          <w:sz w:val="24"/>
          <w:szCs w:val="24"/>
          <w:lang w:val="de-DE"/>
        </w:rPr>
        <w:t>27/8/2021</w:t>
      </w:r>
      <w:r w:rsidRPr="00172F6F">
        <w:rPr>
          <w:rFonts w:ascii="Times New Roman" w:eastAsia="Times New Roman" w:hAnsi="Times New Roman" w:cs="Times New Roman"/>
          <w:sz w:val="24"/>
          <w:szCs w:val="24"/>
          <w:lang w:val="vi-VN"/>
        </w:rPr>
        <w:t xml:space="preserve"> của</w:t>
      </w:r>
      <w:r w:rsidRPr="00172F6F">
        <w:rPr>
          <w:rFonts w:ascii="Times New Roman" w:eastAsia="Times New Roman" w:hAnsi="Times New Roman" w:cs="Times New Roman"/>
          <w:sz w:val="24"/>
          <w:szCs w:val="24"/>
        </w:rPr>
        <w:t xml:space="preserve"> Thủ tướng</w:t>
      </w:r>
      <w:r w:rsidRPr="00172F6F">
        <w:rPr>
          <w:rFonts w:ascii="Times New Roman" w:eastAsia="Times New Roman" w:hAnsi="Times New Roman" w:cs="Times New Roman"/>
          <w:sz w:val="24"/>
          <w:szCs w:val="24"/>
          <w:lang w:val="vi-VN"/>
        </w:rPr>
        <w:t xml:space="preserve"> Chính phủ về cơ chế thu, quản lý học phí với cơ sở giáo dục thuộc hệ thống giáo dục quốc dân và chính sách miễn, giảm học phí, hỗ trợ chi phí học tập</w:t>
      </w:r>
      <w:r w:rsidRPr="00172F6F">
        <w:rPr>
          <w:rFonts w:ascii="Times New Roman" w:eastAsia="Times New Roman" w:hAnsi="Times New Roman" w:cs="Times New Roman"/>
          <w:sz w:val="24"/>
          <w:szCs w:val="24"/>
          <w:lang w:val="de-DE"/>
        </w:rPr>
        <w:t>; giá dịch vụ trong lĩnh vực giáo dục, đào tạo;</w:t>
      </w:r>
    </w:p>
    <w:p w:rsidR="006D1255" w:rsidRPr="00172F6F" w:rsidRDefault="006D1255" w:rsidP="006D1255">
      <w:pPr>
        <w:spacing w:before="120" w:after="0" w:line="240" w:lineRule="auto"/>
        <w:ind w:firstLine="567"/>
        <w:jc w:val="both"/>
        <w:rPr>
          <w:rFonts w:ascii="Times New Roman" w:eastAsia="Times New Roman" w:hAnsi="Times New Roman" w:cs="Times New Roman"/>
          <w:sz w:val="24"/>
          <w:szCs w:val="24"/>
        </w:rPr>
      </w:pPr>
      <w:r w:rsidRPr="00172F6F">
        <w:rPr>
          <w:rFonts w:ascii="Times New Roman" w:eastAsia="Times New Roman" w:hAnsi="Times New Roman" w:cs="Times New Roman"/>
          <w:sz w:val="24"/>
          <w:szCs w:val="24"/>
          <w:lang w:val="vi-VN"/>
        </w:rPr>
        <w:t>Căn cứ</w:t>
      </w:r>
      <w:r w:rsidRPr="00172F6F">
        <w:rPr>
          <w:rFonts w:ascii="Times New Roman" w:eastAsia="Times New Roman" w:hAnsi="Times New Roman" w:cs="Times New Roman"/>
          <w:b/>
          <w:sz w:val="24"/>
          <w:szCs w:val="24"/>
          <w:lang w:val="vi-VN"/>
        </w:rPr>
        <w:t xml:space="preserve"> </w:t>
      </w:r>
      <w:r w:rsidRPr="00172F6F">
        <w:rPr>
          <w:rFonts w:ascii="Times New Roman" w:eastAsia="Times New Roman" w:hAnsi="Times New Roman" w:cs="Times New Roman"/>
          <w:sz w:val="24"/>
          <w:szCs w:val="24"/>
        </w:rPr>
        <w:t>Quyết định</w:t>
      </w:r>
      <w:r w:rsidRPr="00172F6F">
        <w:rPr>
          <w:rFonts w:ascii="Times New Roman" w:eastAsia="Times New Roman" w:hAnsi="Times New Roman" w:cs="Times New Roman"/>
          <w:sz w:val="24"/>
          <w:szCs w:val="24"/>
          <w:lang w:val="vi-VN"/>
        </w:rPr>
        <w:t xml:space="preserve"> số </w:t>
      </w:r>
      <w:r w:rsidRPr="00172F6F">
        <w:rPr>
          <w:rFonts w:ascii="Times New Roman" w:eastAsia="Times New Roman" w:hAnsi="Times New Roman" w:cs="Times New Roman"/>
          <w:sz w:val="24"/>
          <w:szCs w:val="24"/>
          <w:lang w:val="de-DE"/>
        </w:rPr>
        <w:t>861/QĐ-TTg</w:t>
      </w:r>
      <w:r w:rsidRPr="00172F6F">
        <w:rPr>
          <w:rFonts w:ascii="Times New Roman" w:eastAsia="Times New Roman" w:hAnsi="Times New Roman" w:cs="Times New Roman"/>
          <w:sz w:val="24"/>
          <w:szCs w:val="24"/>
          <w:lang w:val="vi-VN"/>
        </w:rPr>
        <w:t xml:space="preserve"> ngày </w:t>
      </w:r>
      <w:r w:rsidRPr="00172F6F">
        <w:rPr>
          <w:rFonts w:ascii="Times New Roman" w:eastAsia="Times New Roman" w:hAnsi="Times New Roman" w:cs="Times New Roman"/>
          <w:sz w:val="24"/>
          <w:szCs w:val="24"/>
          <w:lang w:val="de-DE"/>
        </w:rPr>
        <w:t>04/6/2021</w:t>
      </w:r>
      <w:r w:rsidRPr="00172F6F">
        <w:rPr>
          <w:rFonts w:ascii="Times New Roman" w:eastAsia="Times New Roman" w:hAnsi="Times New Roman" w:cs="Times New Roman"/>
          <w:sz w:val="24"/>
          <w:szCs w:val="24"/>
          <w:lang w:val="vi-VN"/>
        </w:rPr>
        <w:t xml:space="preserve"> của</w:t>
      </w:r>
      <w:r w:rsidRPr="00172F6F">
        <w:rPr>
          <w:rFonts w:ascii="Times New Roman" w:eastAsia="Times New Roman" w:hAnsi="Times New Roman" w:cs="Times New Roman"/>
          <w:sz w:val="24"/>
          <w:szCs w:val="24"/>
        </w:rPr>
        <w:t xml:space="preserve"> Thủ tướng</w:t>
      </w:r>
      <w:r w:rsidRPr="00172F6F">
        <w:rPr>
          <w:rFonts w:ascii="Times New Roman" w:eastAsia="Times New Roman" w:hAnsi="Times New Roman" w:cs="Times New Roman"/>
          <w:sz w:val="24"/>
          <w:szCs w:val="24"/>
          <w:lang w:val="vi-VN"/>
        </w:rPr>
        <w:t xml:space="preserve"> Chính phủ về </w:t>
      </w:r>
      <w:r w:rsidRPr="00172F6F">
        <w:rPr>
          <w:rFonts w:ascii="Times New Roman" w:eastAsia="Times New Roman" w:hAnsi="Times New Roman" w:cs="Times New Roman"/>
          <w:sz w:val="24"/>
          <w:szCs w:val="24"/>
        </w:rPr>
        <w:t>việc Phê duyệt danh sách các xã khu vực III, khu vực II, khu vực I thuộc vùng đồng bào dân tộc thiểu số và miền núi giai đoạn 2021-2025;</w:t>
      </w:r>
    </w:p>
    <w:p w:rsidR="006D1255" w:rsidRPr="00172F6F" w:rsidRDefault="006D1255" w:rsidP="006D1255">
      <w:pPr>
        <w:spacing w:before="120" w:after="0" w:line="240" w:lineRule="auto"/>
        <w:ind w:firstLine="567"/>
        <w:jc w:val="both"/>
        <w:rPr>
          <w:rFonts w:ascii="Times New Roman" w:eastAsia="Times New Roman" w:hAnsi="Times New Roman" w:cs="Times New Roman"/>
          <w:sz w:val="24"/>
          <w:szCs w:val="24"/>
        </w:rPr>
      </w:pPr>
      <w:r w:rsidRPr="00172F6F">
        <w:rPr>
          <w:rFonts w:ascii="Times New Roman" w:eastAsia="Times New Roman" w:hAnsi="Times New Roman" w:cs="Times New Roman"/>
          <w:sz w:val="24"/>
          <w:szCs w:val="24"/>
          <w:lang w:val="vi-VN"/>
        </w:rPr>
        <w:t xml:space="preserve">Căn cứ </w:t>
      </w:r>
      <w:r w:rsidRPr="00172F6F">
        <w:rPr>
          <w:rFonts w:ascii="Times New Roman" w:eastAsia="Times New Roman" w:hAnsi="Times New Roman" w:cs="Times New Roman"/>
          <w:sz w:val="24"/>
          <w:szCs w:val="24"/>
        </w:rPr>
        <w:t>Q</w:t>
      </w:r>
      <w:r w:rsidRPr="00172F6F">
        <w:rPr>
          <w:rFonts w:ascii="Times New Roman" w:eastAsia="Times New Roman" w:hAnsi="Times New Roman" w:cs="Times New Roman"/>
          <w:sz w:val="24"/>
          <w:szCs w:val="24"/>
          <w:lang w:val="vi-VN"/>
        </w:rPr>
        <w:t xml:space="preserve">uy chế chi tiêu nội bộ </w:t>
      </w:r>
      <w:r w:rsidRPr="00172F6F">
        <w:rPr>
          <w:rFonts w:ascii="Times New Roman" w:eastAsia="Times New Roman" w:hAnsi="Times New Roman" w:cs="Times New Roman"/>
          <w:sz w:val="24"/>
          <w:szCs w:val="24"/>
        </w:rPr>
        <w:t>Đại học Đà Nẵng ban hành kèm theo Quyết định số 1676/QĐ-ĐHĐN ngày 29/4/2021 của Giám đốc Đại học Đà Nẵng</w:t>
      </w:r>
      <w:r w:rsidRPr="00172F6F">
        <w:rPr>
          <w:rFonts w:ascii="Times New Roman" w:eastAsia="Times New Roman" w:hAnsi="Times New Roman" w:cs="Times New Roman"/>
          <w:sz w:val="24"/>
          <w:szCs w:val="24"/>
          <w:lang w:val="vi-VN"/>
        </w:rPr>
        <w:t xml:space="preserve">; </w:t>
      </w:r>
    </w:p>
    <w:p w:rsidR="006D1255" w:rsidRDefault="00583F06" w:rsidP="006D1255">
      <w:pPr>
        <w:tabs>
          <w:tab w:val="left" w:pos="284"/>
          <w:tab w:val="left" w:pos="7280"/>
        </w:tabs>
        <w:spacing w:before="120" w:after="0" w:line="240" w:lineRule="auto"/>
        <w:ind w:firstLine="567"/>
        <w:jc w:val="both"/>
        <w:rPr>
          <w:rFonts w:ascii="Times New Roman" w:eastAsia="Times New Roman" w:hAnsi="Times New Roman" w:cs="Times New Roman"/>
          <w:sz w:val="24"/>
          <w:szCs w:val="24"/>
          <w:lang w:val="de-DE"/>
        </w:rPr>
      </w:pPr>
      <w:r>
        <w:rPr>
          <w:rFonts w:ascii="Times New Roman" w:eastAsia="Times New Roman" w:hAnsi="Times New Roman" w:cs="Times New Roman"/>
          <w:sz w:val="24"/>
          <w:szCs w:val="24"/>
          <w:lang w:val="de-DE"/>
        </w:rPr>
        <w:t xml:space="preserve">Phòng Công tác Học sinh Sinh viên </w:t>
      </w:r>
      <w:r w:rsidR="006D1255">
        <w:rPr>
          <w:rFonts w:ascii="Times New Roman" w:eastAsia="Times New Roman" w:hAnsi="Times New Roman" w:cs="Times New Roman"/>
          <w:sz w:val="24"/>
          <w:szCs w:val="24"/>
          <w:lang w:val="de-DE"/>
        </w:rPr>
        <w:t xml:space="preserve"> </w:t>
      </w:r>
      <w:r w:rsidR="006D1255" w:rsidRPr="00B831EA">
        <w:rPr>
          <w:rFonts w:ascii="Times New Roman" w:eastAsia="Times New Roman" w:hAnsi="Times New Roman" w:cs="Times New Roman"/>
          <w:sz w:val="24"/>
          <w:szCs w:val="24"/>
          <w:lang w:val="de-DE"/>
        </w:rPr>
        <w:t xml:space="preserve">hướng dẫn </w:t>
      </w:r>
      <w:r w:rsidR="006D1255">
        <w:rPr>
          <w:rFonts w:ascii="Times New Roman" w:eastAsia="Times New Roman" w:hAnsi="Times New Roman" w:cs="Times New Roman"/>
          <w:sz w:val="24"/>
          <w:szCs w:val="24"/>
          <w:lang w:val="de-DE"/>
        </w:rPr>
        <w:t xml:space="preserve">về việc </w:t>
      </w:r>
      <w:r>
        <w:rPr>
          <w:rFonts w:ascii="Times New Roman" w:eastAsia="Times New Roman" w:hAnsi="Times New Roman" w:cs="Times New Roman"/>
          <w:sz w:val="24"/>
          <w:szCs w:val="24"/>
          <w:lang w:val="de-DE"/>
        </w:rPr>
        <w:t xml:space="preserve">thực hiện chế độ </w:t>
      </w:r>
      <w:r w:rsidR="006D1255">
        <w:rPr>
          <w:rFonts w:ascii="Times New Roman" w:eastAsia="Times New Roman" w:hAnsi="Times New Roman" w:cs="Times New Roman"/>
          <w:sz w:val="24"/>
          <w:szCs w:val="24"/>
          <w:lang w:val="de-DE"/>
        </w:rPr>
        <w:t>chính sách miễn, giảm học phí cho sinh viên</w:t>
      </w:r>
      <w:r w:rsidR="00D70FA0">
        <w:rPr>
          <w:rFonts w:ascii="Times New Roman" w:eastAsia="Times New Roman" w:hAnsi="Times New Roman" w:cs="Times New Roman"/>
          <w:sz w:val="24"/>
          <w:szCs w:val="24"/>
          <w:lang w:val="de-DE"/>
        </w:rPr>
        <w:t xml:space="preserve"> hình thức đào tạo chính quy,</w:t>
      </w:r>
      <w:r w:rsidR="006D1255">
        <w:rPr>
          <w:rFonts w:ascii="Times New Roman" w:eastAsia="Times New Roman" w:hAnsi="Times New Roman" w:cs="Times New Roman"/>
          <w:sz w:val="24"/>
          <w:szCs w:val="24"/>
          <w:lang w:val="de-DE"/>
        </w:rPr>
        <w:t xml:space="preserve"> cụ thể như sau:</w:t>
      </w:r>
    </w:p>
    <w:p w:rsidR="006D1255" w:rsidRDefault="006D1255" w:rsidP="006D1255">
      <w:pPr>
        <w:spacing w:before="120"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t>1. Nguyên tắc, đối tượng, mức miễn giảm và hồ sơ</w:t>
      </w:r>
    </w:p>
    <w:p w:rsidR="006D1255" w:rsidRDefault="006D1255" w:rsidP="006D1255">
      <w:pPr>
        <w:spacing w:before="120"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t>1.1. Nguyên tắc</w:t>
      </w:r>
    </w:p>
    <w:p w:rsidR="006D1255" w:rsidRPr="00DA519B" w:rsidRDefault="006D1255" w:rsidP="006D1255">
      <w:pPr>
        <w:spacing w:before="120"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w:t>
      </w:r>
      <w:r w:rsidRPr="00DA519B">
        <w:rPr>
          <w:rFonts w:ascii="Times New Roman" w:eastAsia="Times New Roman" w:hAnsi="Times New Roman" w:cs="Times New Roman"/>
          <w:sz w:val="24"/>
          <w:szCs w:val="24"/>
        </w:rPr>
        <w:t xml:space="preserve"> Sinh viên đại học đang học các chương trình đào tạo của </w:t>
      </w:r>
      <w:r>
        <w:rPr>
          <w:rFonts w:ascii="Times New Roman" w:eastAsia="Times New Roman" w:hAnsi="Times New Roman" w:cs="Times New Roman"/>
          <w:sz w:val="24"/>
          <w:szCs w:val="24"/>
        </w:rPr>
        <w:t>Phân hiệu Đại học Đà Nẵng tại Kon Tum</w:t>
      </w:r>
      <w:r w:rsidRPr="00DA519B">
        <w:rPr>
          <w:rFonts w:ascii="Times New Roman" w:eastAsia="Times New Roman" w:hAnsi="Times New Roman" w:cs="Times New Roman"/>
          <w:sz w:val="24"/>
          <w:szCs w:val="24"/>
        </w:rPr>
        <w:t xml:space="preserve"> được miễn giảm học phí theo quy định tại Nghị định 81/2021/NĐ-CP ngày 27/8/2021 của Chính phủ (miễn, giảm theo mức học phí ban hành).</w:t>
      </w:r>
    </w:p>
    <w:p w:rsidR="006D1255" w:rsidRPr="00DA519B" w:rsidRDefault="006D1255" w:rsidP="006D1255">
      <w:pPr>
        <w:spacing w:before="120"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 </w:t>
      </w:r>
      <w:r w:rsidRPr="00DA519B">
        <w:rPr>
          <w:rFonts w:ascii="Times New Roman" w:eastAsia="Times New Roman" w:hAnsi="Times New Roman" w:cs="Times New Roman"/>
          <w:sz w:val="24"/>
          <w:szCs w:val="24"/>
        </w:rPr>
        <w:t>Sinh viên được hưởng chế độ miễn, giảm học phí khi hồ sơ đáp ứng đầy đủ các quy định.</w:t>
      </w:r>
    </w:p>
    <w:p w:rsidR="006D1255" w:rsidRDefault="006D1255" w:rsidP="006D1255">
      <w:pPr>
        <w:spacing w:before="120"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 </w:t>
      </w:r>
      <w:r w:rsidRPr="00DA519B">
        <w:rPr>
          <w:rFonts w:ascii="Times New Roman" w:eastAsia="Times New Roman" w:hAnsi="Times New Roman" w:cs="Times New Roman"/>
          <w:sz w:val="24"/>
          <w:szCs w:val="24"/>
        </w:rPr>
        <w:t xml:space="preserve">Hồ sơ nộp 1 lần cho toàn khóa học. Riêng đối tượng thuộc diện hộ nghèo, hộ cận nghèo khi hết thời hạn thuộc diện hộ nghèo, hộ cận nghèo được ghi trong giấy xác nhận thì phải nộp giấy xác nhận mới (bản công chứng) có ghi rõ thời hạn mới thì được tiếp tục miễn, giảm theo quy định. Khi đang trong thời gian hưởng chính sách miễn, giảm học phí, nếu sinh viên không còn thuộc diện hộ nghèo, hộ cận nghèo thì phải chủ động báo cáo </w:t>
      </w:r>
      <w:r>
        <w:rPr>
          <w:rFonts w:ascii="Times New Roman" w:eastAsia="Times New Roman" w:hAnsi="Times New Roman" w:cs="Times New Roman"/>
          <w:sz w:val="24"/>
          <w:szCs w:val="24"/>
        </w:rPr>
        <w:t>ngay</w:t>
      </w:r>
      <w:r w:rsidRPr="00DA519B">
        <w:rPr>
          <w:rFonts w:ascii="Times New Roman" w:eastAsia="Times New Roman" w:hAnsi="Times New Roman" w:cs="Times New Roman"/>
          <w:sz w:val="24"/>
          <w:szCs w:val="24"/>
        </w:rPr>
        <w:t xml:space="preserve"> với </w:t>
      </w:r>
      <w:r>
        <w:rPr>
          <w:rFonts w:ascii="Times New Roman" w:eastAsia="Times New Roman" w:hAnsi="Times New Roman" w:cs="Times New Roman"/>
          <w:sz w:val="24"/>
          <w:szCs w:val="24"/>
        </w:rPr>
        <w:t>phòng Công tác Học sinh Sinh viên</w:t>
      </w:r>
      <w:r w:rsidRPr="00DA519B">
        <w:rPr>
          <w:rFonts w:ascii="Times New Roman" w:eastAsia="Times New Roman" w:hAnsi="Times New Roman" w:cs="Times New Roman"/>
          <w:sz w:val="24"/>
          <w:szCs w:val="24"/>
        </w:rPr>
        <w:t xml:space="preserve"> để xem xét việc hưởng chính sách theo quy định.</w:t>
      </w:r>
    </w:p>
    <w:p w:rsidR="006D1255" w:rsidRPr="00DA519B" w:rsidRDefault="006D1255" w:rsidP="006D1255">
      <w:pPr>
        <w:spacing w:before="120"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Pr="002D5645">
        <w:rPr>
          <w:rFonts w:ascii="Times New Roman" w:eastAsia="Times New Roman" w:hAnsi="Times New Roman" w:cs="Times New Roman"/>
          <w:sz w:val="24"/>
          <w:szCs w:val="24"/>
        </w:rPr>
        <w:t>- Chỉ áp dụng chế độ miễn, giảm học phí đối với các môn học lần một theo chương trình học, không áp dụng cho các môn</w:t>
      </w:r>
      <w:r>
        <w:rPr>
          <w:rFonts w:ascii="Times New Roman" w:eastAsia="Times New Roman" w:hAnsi="Times New Roman" w:cs="Times New Roman"/>
          <w:sz w:val="24"/>
          <w:szCs w:val="24"/>
        </w:rPr>
        <w:t xml:space="preserve"> học</w:t>
      </w:r>
      <w:r w:rsidRPr="002D5645">
        <w:rPr>
          <w:rFonts w:ascii="Times New Roman" w:eastAsia="Times New Roman" w:hAnsi="Times New Roman" w:cs="Times New Roman"/>
          <w:sz w:val="24"/>
          <w:szCs w:val="24"/>
        </w:rPr>
        <w:t xml:space="preserve"> lại, học cải </w:t>
      </w:r>
      <w:proofErr w:type="gramStart"/>
      <w:r w:rsidRPr="002D5645">
        <w:rPr>
          <w:rFonts w:ascii="Times New Roman" w:eastAsia="Times New Roman" w:hAnsi="Times New Roman" w:cs="Times New Roman"/>
          <w:sz w:val="24"/>
          <w:szCs w:val="24"/>
        </w:rPr>
        <w:t>thiện,…</w:t>
      </w:r>
      <w:proofErr w:type="gramEnd"/>
    </w:p>
    <w:p w:rsidR="006D1255" w:rsidRDefault="006D1255" w:rsidP="006D1255">
      <w:pPr>
        <w:spacing w:before="120"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t>1.2. Đối tượng, mức miễn giảm và hồ sơ cần nộp</w:t>
      </w:r>
    </w:p>
    <w:tbl>
      <w:tblPr>
        <w:tblStyle w:val="TableGrid"/>
        <w:tblW w:w="9180" w:type="dxa"/>
        <w:tblLook w:val="04A0" w:firstRow="1" w:lastRow="0" w:firstColumn="1" w:lastColumn="0" w:noHBand="0" w:noVBand="1"/>
      </w:tblPr>
      <w:tblGrid>
        <w:gridCol w:w="562"/>
        <w:gridCol w:w="3969"/>
        <w:gridCol w:w="4649"/>
      </w:tblGrid>
      <w:tr w:rsidR="006D1255" w:rsidTr="0055362A">
        <w:tc>
          <w:tcPr>
            <w:tcW w:w="562" w:type="dxa"/>
            <w:vAlign w:val="center"/>
          </w:tcPr>
          <w:p w:rsidR="006D1255" w:rsidRDefault="006D1255" w:rsidP="006D1255">
            <w:pPr>
              <w:spacing w:before="120"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TT</w:t>
            </w:r>
          </w:p>
        </w:tc>
        <w:tc>
          <w:tcPr>
            <w:tcW w:w="3969" w:type="dxa"/>
            <w:vAlign w:val="center"/>
          </w:tcPr>
          <w:p w:rsidR="006D1255" w:rsidRDefault="006D1255" w:rsidP="006D1255">
            <w:pPr>
              <w:spacing w:before="120"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Đối tượng</w:t>
            </w:r>
          </w:p>
        </w:tc>
        <w:tc>
          <w:tcPr>
            <w:tcW w:w="4649" w:type="dxa"/>
            <w:vAlign w:val="center"/>
          </w:tcPr>
          <w:p w:rsidR="006D1255" w:rsidRDefault="006D1255" w:rsidP="006D1255">
            <w:pPr>
              <w:spacing w:before="120"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Hồ sơ cần nộp</w:t>
            </w:r>
          </w:p>
        </w:tc>
      </w:tr>
      <w:tr w:rsidR="006D1255" w:rsidTr="0055362A">
        <w:tc>
          <w:tcPr>
            <w:tcW w:w="9180" w:type="dxa"/>
            <w:gridSpan w:val="3"/>
            <w:vAlign w:val="center"/>
          </w:tcPr>
          <w:p w:rsidR="006D1255" w:rsidRDefault="006D1255" w:rsidP="006D1255">
            <w:pPr>
              <w:spacing w:before="120"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Miễn học phí</w:t>
            </w:r>
          </w:p>
        </w:tc>
      </w:tr>
      <w:tr w:rsidR="006D1255" w:rsidTr="0055362A">
        <w:tc>
          <w:tcPr>
            <w:tcW w:w="562" w:type="dxa"/>
          </w:tcPr>
          <w:p w:rsidR="006D1255" w:rsidRPr="00700A90" w:rsidRDefault="006D1255" w:rsidP="006D1255">
            <w:pPr>
              <w:spacing w:before="120"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3969" w:type="dxa"/>
          </w:tcPr>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Người có công với cách mạng và thân nhân của người có công với cách mạng theo Pháp lệnh ưu đãi người có công với cách mạng</w:t>
            </w:r>
            <w:r>
              <w:rPr>
                <w:rFonts w:ascii="Times New Roman" w:eastAsia="Times New Roman" w:hAnsi="Times New Roman" w:cs="Times New Roman"/>
                <w:sz w:val="24"/>
                <w:szCs w:val="24"/>
              </w:rPr>
              <w:t xml:space="preserve">, </w:t>
            </w:r>
            <w:r w:rsidRPr="00700A90">
              <w:rPr>
                <w:rFonts w:ascii="Times New Roman" w:eastAsia="Times New Roman" w:hAnsi="Times New Roman" w:cs="Times New Roman"/>
                <w:sz w:val="24"/>
                <w:szCs w:val="24"/>
              </w:rPr>
              <w:t>cụ thể:</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Con của người hoạt động cách mạng trước ngày 01/01/1945 (nếu có);</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Con của người hoạt động cách mạng từ ngày 01/01/1945 đến ngày khởi nghĩa tháng Tám năm 1945 (nếu có);</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Con của Liệt sỹ;</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Con của Bệnh binh;</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Con của Thương binh; con của người hưởng chính sách như thương binh;</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lastRenderedPageBreak/>
              <w:t>- Con của Anh hùng Lực lượng vũ trang nhân dân;</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Con của Anh hùng Lao động trong thời kỳ kháng chiến;</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Con của người hoạt động kháng chiến bị nhiễm chất độc hóa học.</w:t>
            </w:r>
          </w:p>
        </w:tc>
        <w:tc>
          <w:tcPr>
            <w:tcW w:w="4649" w:type="dxa"/>
          </w:tcPr>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lastRenderedPageBreak/>
              <w:t xml:space="preserve">- Đơn </w:t>
            </w:r>
            <w:r>
              <w:rPr>
                <w:rFonts w:ascii="Times New Roman" w:eastAsia="Times New Roman" w:hAnsi="Times New Roman" w:cs="Times New Roman"/>
                <w:sz w:val="24"/>
                <w:szCs w:val="24"/>
              </w:rPr>
              <w:t>đề nghị</w:t>
            </w:r>
            <w:r w:rsidRPr="00700A90">
              <w:rPr>
                <w:rFonts w:ascii="Times New Roman" w:eastAsia="Times New Roman" w:hAnsi="Times New Roman" w:cs="Times New Roman"/>
                <w:sz w:val="24"/>
                <w:szCs w:val="24"/>
              </w:rPr>
              <w:t xml:space="preserve"> miễn giảm học phí (theo mẫu);</w:t>
            </w:r>
          </w:p>
          <w:p w:rsidR="006D1255" w:rsidRPr="00700A90" w:rsidRDefault="006D1255" w:rsidP="006D1255">
            <w:pPr>
              <w:spacing w:before="120" w:after="0" w:line="240" w:lineRule="auto"/>
              <w:jc w:val="both"/>
              <w:rPr>
                <w:rFonts w:ascii="Times New Roman" w:eastAsia="Times New Roman" w:hAnsi="Times New Roman" w:cs="Times New Roman"/>
                <w:sz w:val="24"/>
                <w:szCs w:val="24"/>
                <w:highlight w:val="yellow"/>
              </w:rPr>
            </w:pPr>
            <w:r w:rsidRPr="00700A90">
              <w:rPr>
                <w:rFonts w:ascii="Times New Roman" w:eastAsia="Times New Roman" w:hAnsi="Times New Roman" w:cs="Times New Roman"/>
                <w:sz w:val="24"/>
                <w:szCs w:val="24"/>
              </w:rPr>
              <w:t>- Giấy khai sinh (bản sao hoặc photo công chứng);</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Giấy xác nhận con của liệt sỹ, thương binh, bệnh binh, người hưởng chính sách như thương binh, bệnh binh do phòng Lao động Thương binh – Xã hội huyện cấp; Là con của người hoạt động kháng chiến bị nhiễm chất độc hóa học do Sở Lao động Thương biinh – Xã hội cấp;</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xml:space="preserve">- Thẻ liệt sỹ, thương binh, bệnh binh, người hưởng chính sách như thương binh, bệnh binh hoặc quyết định trợ cấp hàng tháng của Sở LĐTB&amp;XH; Biên bản giám định khả năng </w:t>
            </w:r>
            <w:r w:rsidRPr="00700A90">
              <w:rPr>
                <w:rFonts w:ascii="Times New Roman" w:eastAsia="Times New Roman" w:hAnsi="Times New Roman" w:cs="Times New Roman"/>
                <w:sz w:val="24"/>
                <w:szCs w:val="24"/>
              </w:rPr>
              <w:lastRenderedPageBreak/>
              <w:t>lao động do Hội đồng Y khoa cấp tỉnh, thành phố giám định hoặc các giấy tờ sau đây: Quyết định về việc trợ cấp đối với người hoạt động kháng chiến bị nhiễm chất độc hóa học do sở LĐTB&amp;XH cấp; Quyết định về việc trợ cấp đối với con đẻ của người hoạt động kháng chiến bị nhiễm chất độc hóa học do Sở LĐTB&amp;XH cấp (bản sao hoặc photo công chứng).</w:t>
            </w:r>
          </w:p>
        </w:tc>
      </w:tr>
      <w:tr w:rsidR="006D1255" w:rsidTr="0055362A">
        <w:tc>
          <w:tcPr>
            <w:tcW w:w="562" w:type="dxa"/>
          </w:tcPr>
          <w:p w:rsidR="006D1255" w:rsidRPr="00700A90" w:rsidRDefault="006D1255" w:rsidP="006D1255">
            <w:pPr>
              <w:spacing w:before="120"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w:t>
            </w:r>
          </w:p>
        </w:tc>
        <w:tc>
          <w:tcPr>
            <w:tcW w:w="3969" w:type="dxa"/>
          </w:tcPr>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Sinh viên khuyết tật</w:t>
            </w:r>
          </w:p>
        </w:tc>
        <w:tc>
          <w:tcPr>
            <w:tcW w:w="4649" w:type="dxa"/>
          </w:tcPr>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Đơn đề nghị miễn, giảm học phí (theo mẫu);</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Giấy xác nhận khuyế</w:t>
            </w:r>
            <w:r>
              <w:rPr>
                <w:rFonts w:ascii="Times New Roman" w:eastAsia="Times New Roman" w:hAnsi="Times New Roman" w:cs="Times New Roman"/>
                <w:sz w:val="24"/>
                <w:szCs w:val="24"/>
              </w:rPr>
              <w:t xml:space="preserve">t tật do UBND cấp Xã/Phường cấp hoặc </w:t>
            </w:r>
            <w:r w:rsidRPr="00700A90">
              <w:rPr>
                <w:rFonts w:ascii="Times New Roman" w:eastAsia="Times New Roman" w:hAnsi="Times New Roman" w:cs="Times New Roman"/>
                <w:sz w:val="24"/>
                <w:szCs w:val="24"/>
              </w:rPr>
              <w:t>Quyết định về việc trợ cấp xã hội của Chủ tịch Ủy ban nhân dân cấp Quận/Huyện (bản sao hoặc photo công chứng).</w:t>
            </w:r>
          </w:p>
        </w:tc>
      </w:tr>
      <w:tr w:rsidR="006D1255" w:rsidTr="0055362A">
        <w:tc>
          <w:tcPr>
            <w:tcW w:w="562" w:type="dxa"/>
          </w:tcPr>
          <w:p w:rsidR="006D1255" w:rsidRPr="00700A90" w:rsidRDefault="006D1255" w:rsidP="006D1255">
            <w:pPr>
              <w:spacing w:before="120"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3969" w:type="dxa"/>
          </w:tcPr>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Sinh viên (người từ 16 đến không quá 22 tuổi) thuộc đối tượng hưởng trợ cấp xã hội hàng tháng theo quy định của khoản 1 và khoản 2 Điều 5 Nghị định số 20/2021/NĐ-CP ngày 15/3/2021 của Chính phủ về chính sách trợ giúp xã hội đối với đối tượng bảo trợ xã hội.</w:t>
            </w:r>
          </w:p>
        </w:tc>
        <w:tc>
          <w:tcPr>
            <w:tcW w:w="4649" w:type="dxa"/>
          </w:tcPr>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Đơn đề nghị miễn, giảm học phí (theo mẫu);</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Giấy khai sinh (bản sao hoặc photo công chứng);</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Giấy xác nhận là sinh viên mồ côi cả cha lẫn mẹ do UBND cấp Xã/Ph</w:t>
            </w:r>
            <w:r>
              <w:rPr>
                <w:rFonts w:ascii="Times New Roman" w:eastAsia="Times New Roman" w:hAnsi="Times New Roman" w:cs="Times New Roman"/>
                <w:sz w:val="24"/>
                <w:szCs w:val="24"/>
              </w:rPr>
              <w:t>ường cấp</w:t>
            </w:r>
            <w:r w:rsidRPr="00700A90">
              <w:rPr>
                <w:rFonts w:ascii="Times New Roman" w:eastAsia="Times New Roman" w:hAnsi="Times New Roman" w:cs="Times New Roman"/>
                <w:sz w:val="24"/>
                <w:szCs w:val="24"/>
              </w:rPr>
              <w:t xml:space="preserve"> hoặc văn bản xác nhận của công an cấp xã/Phường (nếu cha mẹ đang chịu án phạt tù…);</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700A90">
              <w:rPr>
                <w:rFonts w:ascii="Times New Roman" w:eastAsia="Times New Roman" w:hAnsi="Times New Roman" w:cs="Times New Roman"/>
                <w:sz w:val="24"/>
                <w:szCs w:val="24"/>
              </w:rPr>
              <w:t xml:space="preserve">- Quyết định hưởng trợ cấp xã hội hàng tháng của UBND cấp Quận/Huyện cấp theo Nghị định số 20/2021/NĐ-CP </w:t>
            </w:r>
            <w:r>
              <w:rPr>
                <w:rFonts w:ascii="Times New Roman" w:eastAsia="Times New Roman" w:hAnsi="Times New Roman" w:cs="Times New Roman"/>
                <w:sz w:val="24"/>
                <w:szCs w:val="24"/>
              </w:rPr>
              <w:t xml:space="preserve">ngày 15/3/2021 </w:t>
            </w:r>
            <w:r w:rsidRPr="00700A90">
              <w:rPr>
                <w:rFonts w:ascii="Times New Roman" w:eastAsia="Times New Roman" w:hAnsi="Times New Roman" w:cs="Times New Roman"/>
                <w:sz w:val="24"/>
                <w:szCs w:val="24"/>
              </w:rPr>
              <w:t>dành cho người từ 16 đến 22 tuổi (bản sao hoặc photo công</w:t>
            </w:r>
            <w:r>
              <w:rPr>
                <w:rFonts w:ascii="Times New Roman" w:eastAsia="Times New Roman" w:hAnsi="Times New Roman" w:cs="Times New Roman"/>
                <w:sz w:val="24"/>
                <w:szCs w:val="24"/>
              </w:rPr>
              <w:t xml:space="preserve"> chứng) (nếu có).</w:t>
            </w:r>
          </w:p>
        </w:tc>
      </w:tr>
      <w:tr w:rsidR="006D1255" w:rsidTr="0055362A">
        <w:tc>
          <w:tcPr>
            <w:tcW w:w="562" w:type="dxa"/>
          </w:tcPr>
          <w:p w:rsidR="006D1255" w:rsidRPr="00700A90" w:rsidRDefault="006D1255" w:rsidP="006D1255">
            <w:pPr>
              <w:spacing w:before="120"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3969" w:type="dxa"/>
          </w:tcPr>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9C0CB4">
              <w:rPr>
                <w:rFonts w:ascii="Times New Roman" w:eastAsia="Times New Roman" w:hAnsi="Times New Roman" w:cs="Times New Roman"/>
                <w:sz w:val="24"/>
                <w:szCs w:val="24"/>
              </w:rPr>
              <w:t>Sinh viên là người dân tộc thiểu số có cha hoặc mẹ hoặc cả cha và mẹ hoặc ông bà (trong trường hợp ở với ông bà) thuộc hộ nghèo và hộ cận nghèo theo quy định của Thủ tướng Chính phủ.</w:t>
            </w:r>
          </w:p>
        </w:tc>
        <w:tc>
          <w:tcPr>
            <w:tcW w:w="4649" w:type="dxa"/>
          </w:tcPr>
          <w:p w:rsidR="006D1255" w:rsidRPr="009C0CB4" w:rsidRDefault="006D1255" w:rsidP="006D1255">
            <w:pPr>
              <w:spacing w:before="120" w:after="0" w:line="240" w:lineRule="auto"/>
              <w:jc w:val="both"/>
              <w:rPr>
                <w:rFonts w:ascii="Times New Roman" w:eastAsia="Times New Roman" w:hAnsi="Times New Roman" w:cs="Times New Roman"/>
                <w:sz w:val="24"/>
                <w:szCs w:val="24"/>
              </w:rPr>
            </w:pPr>
            <w:r w:rsidRPr="009C0CB4">
              <w:rPr>
                <w:rFonts w:ascii="Times New Roman" w:eastAsia="Times New Roman" w:hAnsi="Times New Roman" w:cs="Times New Roman"/>
                <w:sz w:val="24"/>
                <w:szCs w:val="24"/>
              </w:rPr>
              <w:t>- Đơn đề nghị miễn, giảm học phí (theo mẫu);</w:t>
            </w:r>
          </w:p>
          <w:p w:rsidR="006D1255" w:rsidRPr="009C0CB4" w:rsidRDefault="006D1255" w:rsidP="006D1255">
            <w:pPr>
              <w:spacing w:before="120" w:after="0" w:line="240" w:lineRule="auto"/>
              <w:jc w:val="both"/>
              <w:rPr>
                <w:rFonts w:ascii="Times New Roman" w:eastAsia="Times New Roman" w:hAnsi="Times New Roman" w:cs="Times New Roman"/>
                <w:sz w:val="24"/>
                <w:szCs w:val="24"/>
              </w:rPr>
            </w:pPr>
            <w:r w:rsidRPr="009C0CB4">
              <w:rPr>
                <w:rFonts w:ascii="Times New Roman" w:eastAsia="Times New Roman" w:hAnsi="Times New Roman" w:cs="Times New Roman"/>
                <w:sz w:val="24"/>
                <w:szCs w:val="24"/>
              </w:rPr>
              <w:t>- Giấy khai sinh (bản sao hoặc photo công chứng);</w:t>
            </w:r>
          </w:p>
          <w:p w:rsidR="006D1255" w:rsidRPr="009C0CB4" w:rsidRDefault="006D1255" w:rsidP="006D1255">
            <w:pPr>
              <w:spacing w:before="120" w:after="0" w:line="240" w:lineRule="auto"/>
              <w:jc w:val="both"/>
              <w:rPr>
                <w:rFonts w:ascii="Times New Roman" w:eastAsia="Times New Roman" w:hAnsi="Times New Roman" w:cs="Times New Roman"/>
                <w:sz w:val="24"/>
                <w:szCs w:val="24"/>
              </w:rPr>
            </w:pPr>
            <w:r w:rsidRPr="009C0CB4">
              <w:rPr>
                <w:rFonts w:ascii="Times New Roman" w:eastAsia="Times New Roman" w:hAnsi="Times New Roman" w:cs="Times New Roman"/>
                <w:sz w:val="24"/>
                <w:szCs w:val="24"/>
              </w:rPr>
              <w:t>- Căn cước công dân (photo công chứng);</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9C0CB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Giấy xác nhận</w:t>
            </w:r>
            <w:r w:rsidRPr="009C0CB4">
              <w:rPr>
                <w:rFonts w:ascii="Times New Roman" w:eastAsia="Times New Roman" w:hAnsi="Times New Roman" w:cs="Times New Roman"/>
                <w:sz w:val="24"/>
                <w:szCs w:val="24"/>
              </w:rPr>
              <w:t xml:space="preserve"> hộ nghèo, hộ cận nghèo do UBND Phường/Xã cấp (photo công chứng)</w:t>
            </w:r>
          </w:p>
        </w:tc>
      </w:tr>
      <w:tr w:rsidR="006D1255" w:rsidTr="0055362A">
        <w:tc>
          <w:tcPr>
            <w:tcW w:w="562" w:type="dxa"/>
          </w:tcPr>
          <w:p w:rsidR="006D1255" w:rsidRPr="00700A90" w:rsidRDefault="006D1255" w:rsidP="006D1255">
            <w:pPr>
              <w:spacing w:before="120"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3969" w:type="dxa"/>
          </w:tcPr>
          <w:p w:rsidR="006D1255" w:rsidRPr="009C0CB4" w:rsidRDefault="006D1255" w:rsidP="006D1255">
            <w:pPr>
              <w:spacing w:before="120" w:after="0" w:line="240" w:lineRule="auto"/>
              <w:jc w:val="both"/>
              <w:rPr>
                <w:rFonts w:ascii="Times New Roman" w:eastAsia="Times New Roman" w:hAnsi="Times New Roman" w:cs="Times New Roman"/>
                <w:sz w:val="24"/>
                <w:szCs w:val="24"/>
              </w:rPr>
            </w:pPr>
            <w:r w:rsidRPr="009C0CB4">
              <w:rPr>
                <w:rFonts w:ascii="Times New Roman" w:eastAsia="Times New Roman" w:hAnsi="Times New Roman" w:cs="Times New Roman"/>
                <w:sz w:val="24"/>
                <w:szCs w:val="24"/>
              </w:rPr>
              <w:t xml:space="preserve">Sinh viên là người dân tộc thiểu số rất ít người ở vùng có điều kiện kinh tế - xã hội khó khăn hoặc đặc biệt khó khăn theo quy định hiện hành của cơ quan có thẩm quyền. </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9C0CB4">
              <w:rPr>
                <w:rFonts w:ascii="Times New Roman" w:eastAsia="Times New Roman" w:hAnsi="Times New Roman" w:cs="Times New Roman"/>
                <w:sz w:val="24"/>
                <w:szCs w:val="24"/>
              </w:rPr>
              <w:t xml:space="preserve">Người dân </w:t>
            </w:r>
            <w:r>
              <w:rPr>
                <w:rFonts w:ascii="Times New Roman" w:eastAsia="Times New Roman" w:hAnsi="Times New Roman" w:cs="Times New Roman"/>
                <w:sz w:val="24"/>
                <w:szCs w:val="24"/>
              </w:rPr>
              <w:t>tộc thiểu số rất ít người bao g</w:t>
            </w:r>
            <w:r w:rsidRPr="009C0CB4">
              <w:rPr>
                <w:rFonts w:ascii="Times New Roman" w:eastAsia="Times New Roman" w:hAnsi="Times New Roman" w:cs="Times New Roman"/>
                <w:sz w:val="24"/>
                <w:szCs w:val="24"/>
              </w:rPr>
              <w:t>ồm: La Hủ, La Ha, Pà Thẻn, Lự, Ngái, Chứt, Lô Lô, Mảng, Cơ Lao, Bố Y, Cống, Si La, Pu Péo, Rơ Măm, Brâu, Ơ Đu.</w:t>
            </w:r>
          </w:p>
        </w:tc>
        <w:tc>
          <w:tcPr>
            <w:tcW w:w="4649" w:type="dxa"/>
          </w:tcPr>
          <w:p w:rsidR="006D1255" w:rsidRPr="009C0CB4" w:rsidRDefault="006D1255" w:rsidP="006D1255">
            <w:pPr>
              <w:spacing w:before="120" w:after="0" w:line="240" w:lineRule="auto"/>
              <w:jc w:val="both"/>
              <w:rPr>
                <w:rFonts w:ascii="Times New Roman" w:eastAsia="Times New Roman" w:hAnsi="Times New Roman" w:cs="Times New Roman"/>
                <w:sz w:val="24"/>
                <w:szCs w:val="24"/>
              </w:rPr>
            </w:pPr>
            <w:r w:rsidRPr="009C0CB4">
              <w:rPr>
                <w:rFonts w:ascii="Times New Roman" w:eastAsia="Times New Roman" w:hAnsi="Times New Roman" w:cs="Times New Roman"/>
                <w:sz w:val="24"/>
                <w:szCs w:val="24"/>
              </w:rPr>
              <w:t>- Đơn đề nghị miễn, giảm học phí (theo mẫu);</w:t>
            </w:r>
          </w:p>
          <w:p w:rsidR="006D1255" w:rsidRPr="009C0CB4" w:rsidRDefault="006D1255" w:rsidP="006D1255">
            <w:pPr>
              <w:spacing w:before="120" w:after="0" w:line="240" w:lineRule="auto"/>
              <w:jc w:val="both"/>
              <w:rPr>
                <w:rFonts w:ascii="Times New Roman" w:eastAsia="Times New Roman" w:hAnsi="Times New Roman" w:cs="Times New Roman"/>
                <w:sz w:val="24"/>
                <w:szCs w:val="24"/>
              </w:rPr>
            </w:pPr>
            <w:r w:rsidRPr="009C0CB4">
              <w:rPr>
                <w:rFonts w:ascii="Times New Roman" w:eastAsia="Times New Roman" w:hAnsi="Times New Roman" w:cs="Times New Roman"/>
                <w:sz w:val="24"/>
                <w:szCs w:val="24"/>
              </w:rPr>
              <w:t>- Giấy khai sinh (bản sao hoặc photo công chứng);</w:t>
            </w:r>
          </w:p>
          <w:p w:rsidR="006D1255" w:rsidRPr="009C0CB4" w:rsidRDefault="006D1255" w:rsidP="006D1255">
            <w:pPr>
              <w:spacing w:before="120" w:after="0" w:line="240" w:lineRule="auto"/>
              <w:jc w:val="both"/>
              <w:rPr>
                <w:rFonts w:ascii="Times New Roman" w:eastAsia="Times New Roman" w:hAnsi="Times New Roman" w:cs="Times New Roman"/>
                <w:sz w:val="24"/>
                <w:szCs w:val="24"/>
              </w:rPr>
            </w:pPr>
            <w:r w:rsidRPr="009C0CB4">
              <w:rPr>
                <w:rFonts w:ascii="Times New Roman" w:eastAsia="Times New Roman" w:hAnsi="Times New Roman" w:cs="Times New Roman"/>
                <w:sz w:val="24"/>
                <w:szCs w:val="24"/>
              </w:rPr>
              <w:t>- Căn cước công dân (photo công chứng);</w:t>
            </w:r>
          </w:p>
          <w:p w:rsidR="006D1255" w:rsidRPr="009C0CB4" w:rsidRDefault="006D1255" w:rsidP="006D1255">
            <w:pPr>
              <w:spacing w:before="120" w:after="0" w:line="240" w:lineRule="auto"/>
              <w:jc w:val="both"/>
              <w:rPr>
                <w:rFonts w:ascii="Times New Roman" w:eastAsia="Times New Roman" w:hAnsi="Times New Roman" w:cs="Times New Roman"/>
                <w:sz w:val="24"/>
                <w:szCs w:val="24"/>
              </w:rPr>
            </w:pPr>
            <w:r w:rsidRPr="009C0CB4">
              <w:rPr>
                <w:rFonts w:ascii="Times New Roman" w:eastAsia="Times New Roman" w:hAnsi="Times New Roman" w:cs="Times New Roman"/>
                <w:sz w:val="24"/>
                <w:szCs w:val="24"/>
              </w:rPr>
              <w:t>- Giấy xác nhận thông tin về cư trú (bản gốc);</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9C0CB4">
              <w:rPr>
                <w:rFonts w:ascii="Times New Roman" w:eastAsia="Times New Roman" w:hAnsi="Times New Roman" w:cs="Times New Roman"/>
                <w:sz w:val="24"/>
                <w:szCs w:val="24"/>
              </w:rPr>
              <w:t>- Giấy xác nhận sinh viên ở vùng có điều kiện kinh tế- xã hội khó khăn và đặc biệt khó khăn.</w:t>
            </w:r>
          </w:p>
        </w:tc>
      </w:tr>
      <w:tr w:rsidR="006D1255" w:rsidTr="0055362A">
        <w:tc>
          <w:tcPr>
            <w:tcW w:w="9180" w:type="dxa"/>
            <w:gridSpan w:val="3"/>
            <w:vAlign w:val="center"/>
          </w:tcPr>
          <w:p w:rsidR="006D1255" w:rsidRPr="00582C31" w:rsidRDefault="006D1255" w:rsidP="006D1255">
            <w:pPr>
              <w:spacing w:before="120" w:after="0" w:line="240" w:lineRule="auto"/>
              <w:jc w:val="both"/>
              <w:rPr>
                <w:rFonts w:ascii="Times New Roman" w:eastAsia="Times New Roman" w:hAnsi="Times New Roman" w:cs="Times New Roman"/>
                <w:b/>
                <w:sz w:val="24"/>
                <w:szCs w:val="24"/>
              </w:rPr>
            </w:pPr>
            <w:r w:rsidRPr="00582C31">
              <w:rPr>
                <w:rFonts w:ascii="Times New Roman" w:eastAsia="Times New Roman" w:hAnsi="Times New Roman" w:cs="Times New Roman"/>
                <w:b/>
                <w:sz w:val="24"/>
                <w:szCs w:val="24"/>
              </w:rPr>
              <w:t>Giảm 70% học phí</w:t>
            </w:r>
          </w:p>
        </w:tc>
      </w:tr>
      <w:tr w:rsidR="006D1255" w:rsidTr="0055362A">
        <w:tc>
          <w:tcPr>
            <w:tcW w:w="562" w:type="dxa"/>
          </w:tcPr>
          <w:p w:rsidR="006D1255" w:rsidRPr="00700A90" w:rsidRDefault="006D1255" w:rsidP="006D1255">
            <w:pPr>
              <w:spacing w:before="120"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3969" w:type="dxa"/>
          </w:tcPr>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 xml:space="preserve">Sinh viên là người dân tộc thiểu số ở thôn/bản đặc biệt khó khăn, xã khu </w:t>
            </w:r>
            <w:r w:rsidRPr="00582C31">
              <w:rPr>
                <w:rFonts w:ascii="Times New Roman" w:eastAsia="Times New Roman" w:hAnsi="Times New Roman" w:cs="Times New Roman"/>
                <w:sz w:val="24"/>
                <w:szCs w:val="24"/>
              </w:rPr>
              <w:lastRenderedPageBreak/>
              <w:t>vực III vùng dân tộc và miền núi, xã đặc biệt khó khăn vùng bãi ngang ven biển hải đảo theo quy định của cơ quan có thẩm quyền.</w:t>
            </w:r>
          </w:p>
        </w:tc>
        <w:tc>
          <w:tcPr>
            <w:tcW w:w="4649" w:type="dxa"/>
          </w:tcPr>
          <w:p w:rsidR="006D1255" w:rsidRPr="00582C31"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lastRenderedPageBreak/>
              <w:t>- Đơn đề nghị miễn, giảm học phí (theo mẫu);</w:t>
            </w:r>
          </w:p>
          <w:p w:rsidR="006D1255" w:rsidRPr="00582C31"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lastRenderedPageBreak/>
              <w:t>- Giấy khai sinh (bản sao hoặc photo công chứng);</w:t>
            </w:r>
          </w:p>
          <w:p w:rsidR="006D1255" w:rsidRPr="00582C31"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 Căn cước công dân (photo công chứng);</w:t>
            </w:r>
          </w:p>
          <w:p w:rsidR="006D1255" w:rsidRPr="00582C31"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 Giấy xác nhận thông tin về cư trú (bản gốc);</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 Giấy xác nhận sinh viên ở vùng có điều kiện kinh tế - xã hội khó khăn và đặc biệt khó khăn được xác định theo Phụ lục I- Danh mục vùng có điều kiện kinh tế-xã hội khó khăn và đặc biệt khó khăn tại Nghị định số 81/2021/NĐ-CP ngày 27/8/2021 của Thủ tướng Chính phủ.</w:t>
            </w:r>
          </w:p>
        </w:tc>
      </w:tr>
      <w:tr w:rsidR="006D1255" w:rsidTr="0055362A">
        <w:tc>
          <w:tcPr>
            <w:tcW w:w="9180" w:type="dxa"/>
            <w:gridSpan w:val="3"/>
          </w:tcPr>
          <w:p w:rsidR="006D1255" w:rsidRPr="00582C31" w:rsidRDefault="006D1255" w:rsidP="006D1255">
            <w:pPr>
              <w:spacing w:before="120" w:after="0" w:line="240" w:lineRule="auto"/>
              <w:jc w:val="both"/>
              <w:rPr>
                <w:rFonts w:ascii="Times New Roman" w:eastAsia="Times New Roman" w:hAnsi="Times New Roman" w:cs="Times New Roman"/>
                <w:b/>
                <w:sz w:val="24"/>
                <w:szCs w:val="24"/>
              </w:rPr>
            </w:pPr>
            <w:r w:rsidRPr="00582C31">
              <w:rPr>
                <w:rFonts w:ascii="Times New Roman" w:eastAsia="Times New Roman" w:hAnsi="Times New Roman" w:cs="Times New Roman"/>
                <w:b/>
                <w:sz w:val="24"/>
                <w:szCs w:val="24"/>
              </w:rPr>
              <w:lastRenderedPageBreak/>
              <w:t>Giảm 50% học phí</w:t>
            </w:r>
          </w:p>
        </w:tc>
      </w:tr>
      <w:tr w:rsidR="006D1255" w:rsidTr="0055362A">
        <w:tc>
          <w:tcPr>
            <w:tcW w:w="562" w:type="dxa"/>
          </w:tcPr>
          <w:p w:rsidR="006D1255" w:rsidRPr="00700A90" w:rsidRDefault="006D1255" w:rsidP="006D1255">
            <w:pPr>
              <w:spacing w:before="120"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3969" w:type="dxa"/>
          </w:tcPr>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Sinh viên là con của cán bộ, công chức, viên chức, công nhân mà cha hoặc mẹ bị tai nạn lao động hoặc mắc bệnh nghề nghiệp được hưởng trợ cấp thường xuyên.</w:t>
            </w:r>
          </w:p>
        </w:tc>
        <w:tc>
          <w:tcPr>
            <w:tcW w:w="4649" w:type="dxa"/>
          </w:tcPr>
          <w:p w:rsidR="006D1255" w:rsidRPr="00582C31"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 Đơn đề nghị miễn, giảm học phí (theo mẫu);</w:t>
            </w:r>
          </w:p>
          <w:p w:rsidR="006D1255" w:rsidRPr="00582C31"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 Giấy khai sinh (bản sao hoặc photo công chứng);</w:t>
            </w:r>
          </w:p>
          <w:p w:rsidR="006D1255" w:rsidRPr="00582C31"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 Căn cước công dân (photo công chứng);</w:t>
            </w:r>
          </w:p>
          <w:p w:rsidR="006D1255" w:rsidRPr="00582C31"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 Giấy xác nhận thông tin về cư trú (bản gốc);</w:t>
            </w:r>
          </w:p>
          <w:p w:rsidR="006D1255" w:rsidRPr="00582C31"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 Sổ hưởng trợ cấp hàng tháng của cha hoặc mẹ bị tai nạn lao động hoặc mắc bệnh nghề nghiệp do tổ chức Bảo hiểm xã hội cấp (photo công chứng);</w:t>
            </w:r>
          </w:p>
          <w:p w:rsidR="006D1255" w:rsidRPr="00582C31"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 Quyết định hưởng trợ cấp xã hội của cha hoặc mẹ bị tai nạn lao động hoặc mắc bệnh nghề nghiệp do tổ chức Bảo hiểm xã hội cấp (photo công chứng);</w:t>
            </w:r>
          </w:p>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 Thẻ chứng nhận trợ cấp TNLĐ-BNN (Photo công chứng).</w:t>
            </w:r>
          </w:p>
        </w:tc>
      </w:tr>
      <w:tr w:rsidR="006D1255" w:rsidTr="0055362A">
        <w:tc>
          <w:tcPr>
            <w:tcW w:w="562" w:type="dxa"/>
          </w:tcPr>
          <w:p w:rsidR="006D1255" w:rsidRPr="00700A90" w:rsidRDefault="006D1255" w:rsidP="006D1255">
            <w:pPr>
              <w:spacing w:before="120"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3969" w:type="dxa"/>
          </w:tcPr>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Sinh viên là con của cán bộ, công chức, vi</w:t>
            </w:r>
            <w:r>
              <w:rPr>
                <w:rFonts w:ascii="Times New Roman" w:eastAsia="Times New Roman" w:hAnsi="Times New Roman" w:cs="Times New Roman"/>
                <w:sz w:val="24"/>
                <w:szCs w:val="24"/>
              </w:rPr>
              <w:t>ên chức đang công tác trong Đại học Đà Nẵng</w:t>
            </w:r>
          </w:p>
        </w:tc>
        <w:tc>
          <w:tcPr>
            <w:tcW w:w="4649" w:type="dxa"/>
          </w:tcPr>
          <w:p w:rsidR="006D1255" w:rsidRPr="00700A90" w:rsidRDefault="00546458"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 xml:space="preserve">- Đơn </w:t>
            </w:r>
            <w:r>
              <w:rPr>
                <w:rFonts w:ascii="Times New Roman" w:eastAsia="Times New Roman" w:hAnsi="Times New Roman" w:cs="Times New Roman"/>
                <w:sz w:val="24"/>
                <w:szCs w:val="24"/>
              </w:rPr>
              <w:t>đề nghị hỗ trợ học phí</w:t>
            </w:r>
            <w:r w:rsidRPr="00582C31">
              <w:rPr>
                <w:rFonts w:ascii="Times New Roman" w:eastAsia="Times New Roman" w:hAnsi="Times New Roman" w:cs="Times New Roman"/>
                <w:sz w:val="24"/>
                <w:szCs w:val="24"/>
              </w:rPr>
              <w:t xml:space="preserve"> (theo mẫu) có xác nhận của cơ quan nơi cha, mẹ sinh viên đang công tác trong Đại học Đà Nẵng.</w:t>
            </w:r>
          </w:p>
        </w:tc>
      </w:tr>
      <w:tr w:rsidR="006D1255" w:rsidTr="0055362A">
        <w:tc>
          <w:tcPr>
            <w:tcW w:w="9180" w:type="dxa"/>
            <w:gridSpan w:val="3"/>
          </w:tcPr>
          <w:p w:rsidR="006D1255" w:rsidRPr="00582C31" w:rsidRDefault="006D1255" w:rsidP="006D1255">
            <w:pPr>
              <w:spacing w:before="120" w:after="0" w:line="240" w:lineRule="auto"/>
              <w:jc w:val="both"/>
              <w:rPr>
                <w:rFonts w:ascii="Times New Roman" w:eastAsia="Times New Roman" w:hAnsi="Times New Roman" w:cs="Times New Roman"/>
                <w:b/>
                <w:sz w:val="24"/>
                <w:szCs w:val="24"/>
              </w:rPr>
            </w:pPr>
            <w:r w:rsidRPr="00582C31">
              <w:rPr>
                <w:rFonts w:ascii="Times New Roman" w:eastAsia="Times New Roman" w:hAnsi="Times New Roman" w:cs="Times New Roman"/>
                <w:b/>
                <w:sz w:val="24"/>
                <w:szCs w:val="24"/>
              </w:rPr>
              <w:t>Giảm 25% học phí</w:t>
            </w:r>
          </w:p>
        </w:tc>
      </w:tr>
      <w:tr w:rsidR="006D1255" w:rsidTr="0055362A">
        <w:tc>
          <w:tcPr>
            <w:tcW w:w="562" w:type="dxa"/>
          </w:tcPr>
          <w:p w:rsidR="006D1255" w:rsidRPr="00700A90" w:rsidRDefault="006D1255" w:rsidP="006D1255">
            <w:pPr>
              <w:spacing w:before="120"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3969" w:type="dxa"/>
          </w:tcPr>
          <w:p w:rsidR="006D1255" w:rsidRPr="00700A90" w:rsidRDefault="006D1255" w:rsidP="006D1255">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Sinh viên là con của cán bộ, công chức, viên chức công tác trong ĐHĐN đã nghỉ hưu theo chế độ.</w:t>
            </w:r>
          </w:p>
        </w:tc>
        <w:tc>
          <w:tcPr>
            <w:tcW w:w="4649" w:type="dxa"/>
          </w:tcPr>
          <w:p w:rsidR="006D1255" w:rsidRPr="00700A90" w:rsidRDefault="006D1255" w:rsidP="00546458">
            <w:pPr>
              <w:spacing w:before="120" w:after="0" w:line="240" w:lineRule="auto"/>
              <w:jc w:val="both"/>
              <w:rPr>
                <w:rFonts w:ascii="Times New Roman" w:eastAsia="Times New Roman" w:hAnsi="Times New Roman" w:cs="Times New Roman"/>
                <w:sz w:val="24"/>
                <w:szCs w:val="24"/>
              </w:rPr>
            </w:pPr>
            <w:r w:rsidRPr="00582C31">
              <w:rPr>
                <w:rFonts w:ascii="Times New Roman" w:eastAsia="Times New Roman" w:hAnsi="Times New Roman" w:cs="Times New Roman"/>
                <w:sz w:val="24"/>
                <w:szCs w:val="24"/>
              </w:rPr>
              <w:t xml:space="preserve">- Đơn </w:t>
            </w:r>
            <w:r>
              <w:rPr>
                <w:rFonts w:ascii="Times New Roman" w:eastAsia="Times New Roman" w:hAnsi="Times New Roman" w:cs="Times New Roman"/>
                <w:sz w:val="24"/>
                <w:szCs w:val="24"/>
              </w:rPr>
              <w:t>đề nghị</w:t>
            </w:r>
            <w:r w:rsidR="00546458">
              <w:rPr>
                <w:rFonts w:ascii="Times New Roman" w:eastAsia="Times New Roman" w:hAnsi="Times New Roman" w:cs="Times New Roman"/>
                <w:sz w:val="24"/>
                <w:szCs w:val="24"/>
              </w:rPr>
              <w:t xml:space="preserve"> hỗ trợ học phí</w:t>
            </w:r>
            <w:r w:rsidRPr="00582C31">
              <w:rPr>
                <w:rFonts w:ascii="Times New Roman" w:eastAsia="Times New Roman" w:hAnsi="Times New Roman" w:cs="Times New Roman"/>
                <w:sz w:val="24"/>
                <w:szCs w:val="24"/>
              </w:rPr>
              <w:t xml:space="preserve"> (theo mẫu) có xác nhận của cơ quan nơi cha, mẹ sinh viên đang công tác trong Đại học Đà Nẵng.</w:t>
            </w:r>
          </w:p>
        </w:tc>
      </w:tr>
    </w:tbl>
    <w:p w:rsidR="006D1255" w:rsidRPr="00CA5E1C" w:rsidRDefault="006D1255" w:rsidP="00A677BD">
      <w:pPr>
        <w:spacing w:before="120"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ab/>
      </w:r>
    </w:p>
    <w:p w:rsidR="006D1255" w:rsidRPr="00CA5E1C" w:rsidRDefault="006D1255" w:rsidP="006D1255">
      <w:pPr>
        <w:spacing w:before="120"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r>
      <w:r w:rsidR="00A677BD">
        <w:rPr>
          <w:rFonts w:ascii="Times New Roman" w:eastAsia="Times New Roman" w:hAnsi="Times New Roman" w:cs="Times New Roman"/>
          <w:b/>
          <w:sz w:val="24"/>
          <w:szCs w:val="24"/>
        </w:rPr>
        <w:t>2.</w:t>
      </w:r>
      <w:r w:rsidRPr="00CA5E1C">
        <w:rPr>
          <w:rFonts w:ascii="Times New Roman" w:eastAsia="Times New Roman" w:hAnsi="Times New Roman" w:cs="Times New Roman"/>
          <w:b/>
          <w:sz w:val="24"/>
          <w:szCs w:val="24"/>
        </w:rPr>
        <w:t xml:space="preserve"> Địa điểm nhận hồ sơ</w:t>
      </w:r>
      <w:r w:rsidRPr="00CA5E1C">
        <w:rPr>
          <w:rFonts w:ascii="Times New Roman" w:eastAsia="Times New Roman" w:hAnsi="Times New Roman" w:cs="Times New Roman"/>
          <w:b/>
          <w:sz w:val="24"/>
          <w:szCs w:val="24"/>
        </w:rPr>
        <w:tab/>
      </w:r>
    </w:p>
    <w:p w:rsidR="006D1255" w:rsidRDefault="006D1255" w:rsidP="006D1255">
      <w:pPr>
        <w:spacing w:before="120"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val="vi-VN"/>
        </w:rPr>
        <w:tab/>
      </w:r>
      <w:r>
        <w:rPr>
          <w:rFonts w:ascii="Times New Roman" w:eastAsia="Times New Roman" w:hAnsi="Times New Roman" w:cs="Times New Roman"/>
          <w:sz w:val="24"/>
          <w:szCs w:val="24"/>
        </w:rPr>
        <w:t xml:space="preserve">Sinh viên nộp hồ sơ trực tiếp tại </w:t>
      </w:r>
      <w:r w:rsidRPr="00B831EA">
        <w:rPr>
          <w:rFonts w:ascii="Times New Roman" w:eastAsia="Times New Roman" w:hAnsi="Times New Roman" w:cs="Times New Roman"/>
          <w:sz w:val="24"/>
          <w:szCs w:val="24"/>
          <w:lang w:val="vi-VN"/>
        </w:rPr>
        <w:t xml:space="preserve">Phòng Công tác </w:t>
      </w:r>
      <w:r>
        <w:rPr>
          <w:rFonts w:ascii="Times New Roman" w:eastAsia="Times New Roman" w:hAnsi="Times New Roman" w:cs="Times New Roman"/>
          <w:sz w:val="24"/>
          <w:szCs w:val="24"/>
        </w:rPr>
        <w:t>Học sinh Sinh viên</w:t>
      </w:r>
    </w:p>
    <w:p w:rsidR="006D1255" w:rsidRPr="00CA5E1C" w:rsidRDefault="006D1255" w:rsidP="006D1255">
      <w:pPr>
        <w:spacing w:before="120"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Địa chỉ: Phòng H307,</w:t>
      </w:r>
      <w:r w:rsidRPr="00B831EA">
        <w:rPr>
          <w:rFonts w:ascii="Times New Roman" w:eastAsia="Times New Roman" w:hAnsi="Times New Roman" w:cs="Times New Roman"/>
          <w:sz w:val="24"/>
          <w:szCs w:val="24"/>
          <w:lang w:val="vi-VN"/>
        </w:rPr>
        <w:t xml:space="preserve"> tầng 3 khu nhà H</w:t>
      </w:r>
      <w:r>
        <w:rPr>
          <w:rFonts w:ascii="Times New Roman" w:eastAsia="Times New Roman" w:hAnsi="Times New Roman" w:cs="Times New Roman"/>
          <w:sz w:val="24"/>
          <w:szCs w:val="24"/>
        </w:rPr>
        <w:t>, Phân hiệu Đại học Đà Nẵng tại Kon Tum (704 Phan Đình Phùng, phường Quang Trung, thành phố Kon Tum, tỉnh Kon Tum).</w:t>
      </w:r>
    </w:p>
    <w:p w:rsidR="006D1255" w:rsidRDefault="006D1255" w:rsidP="006D1255">
      <w:pPr>
        <w:spacing w:before="120"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val="vi-VN"/>
        </w:rPr>
        <w:tab/>
      </w:r>
      <w:r w:rsidRPr="00B831EA">
        <w:rPr>
          <w:rFonts w:ascii="Times New Roman" w:eastAsia="Times New Roman" w:hAnsi="Times New Roman" w:cs="Times New Roman"/>
          <w:sz w:val="24"/>
          <w:szCs w:val="24"/>
          <w:lang w:val="vi-VN"/>
        </w:rPr>
        <w:t>SĐT: 0260.3919.997 (số máy lẻ: 122) hoặc 02606</w:t>
      </w:r>
      <w:r>
        <w:rPr>
          <w:rFonts w:ascii="Times New Roman" w:eastAsia="Times New Roman" w:hAnsi="Times New Roman" w:cs="Times New Roman"/>
          <w:sz w:val="24"/>
          <w:szCs w:val="24"/>
        </w:rPr>
        <w:t xml:space="preserve"> </w:t>
      </w:r>
      <w:r w:rsidRPr="00B831EA">
        <w:rPr>
          <w:rFonts w:ascii="Times New Roman" w:eastAsia="Times New Roman" w:hAnsi="Times New Roman" w:cs="Times New Roman"/>
          <w:sz w:val="24"/>
          <w:szCs w:val="24"/>
          <w:lang w:val="vi-VN"/>
        </w:rPr>
        <w:t>287</w:t>
      </w:r>
      <w:r>
        <w:rPr>
          <w:rFonts w:ascii="Times New Roman" w:eastAsia="Times New Roman" w:hAnsi="Times New Roman" w:cs="Times New Roman"/>
          <w:sz w:val="24"/>
          <w:szCs w:val="24"/>
        </w:rPr>
        <w:t xml:space="preserve"> </w:t>
      </w:r>
      <w:r w:rsidRPr="00B831EA">
        <w:rPr>
          <w:rFonts w:ascii="Times New Roman" w:eastAsia="Times New Roman" w:hAnsi="Times New Roman" w:cs="Times New Roman"/>
          <w:sz w:val="24"/>
          <w:szCs w:val="24"/>
          <w:lang w:val="vi-VN"/>
        </w:rPr>
        <w:t>772</w:t>
      </w:r>
      <w:r>
        <w:rPr>
          <w:rFonts w:ascii="Times New Roman" w:eastAsia="Times New Roman" w:hAnsi="Times New Roman" w:cs="Times New Roman"/>
          <w:sz w:val="24"/>
          <w:szCs w:val="24"/>
        </w:rPr>
        <w:t>.</w:t>
      </w:r>
    </w:p>
    <w:p w:rsidR="00A677BD" w:rsidRPr="00A44520" w:rsidRDefault="00A677BD" w:rsidP="006D1255">
      <w:pPr>
        <w:spacing w:before="120"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ab/>
      </w:r>
      <w:r w:rsidRPr="00A44520">
        <w:rPr>
          <w:rFonts w:ascii="Times New Roman" w:eastAsia="Times New Roman" w:hAnsi="Times New Roman" w:cs="Times New Roman"/>
          <w:b/>
          <w:sz w:val="24"/>
          <w:szCs w:val="24"/>
        </w:rPr>
        <w:t>3. Thông tư quy định liên quan</w:t>
      </w:r>
    </w:p>
    <w:bookmarkStart w:id="0" w:name="_GoBack"/>
    <w:bookmarkEnd w:id="0"/>
    <w:p w:rsidR="00C05B87" w:rsidRPr="00C05B87" w:rsidRDefault="00C05B87" w:rsidP="00C05B87">
      <w:pPr>
        <w:shd w:val="clear" w:color="auto" w:fill="FFFFFF"/>
        <w:spacing w:after="0" w:line="240" w:lineRule="auto"/>
        <w:jc w:val="both"/>
        <w:outlineLvl w:val="3"/>
        <w:rPr>
          <w:rFonts w:ascii="Times New Roman" w:eastAsia="Times New Roman" w:hAnsi="Times New Roman" w:cs="Times New Roman"/>
          <w:i/>
          <w:color w:val="FF0000"/>
          <w:sz w:val="24"/>
          <w:szCs w:val="24"/>
        </w:rPr>
      </w:pPr>
      <w:r w:rsidRPr="00C05B87">
        <w:rPr>
          <w:rFonts w:ascii="Times New Roman" w:eastAsia="Times New Roman" w:hAnsi="Times New Roman" w:cs="Times New Roman"/>
          <w:i/>
          <w:color w:val="FF0000"/>
          <w:sz w:val="24"/>
          <w:szCs w:val="24"/>
        </w:rPr>
        <w:fldChar w:fldCharType="begin"/>
      </w:r>
      <w:r w:rsidRPr="00C05B87">
        <w:rPr>
          <w:rFonts w:ascii="Times New Roman" w:eastAsia="Times New Roman" w:hAnsi="Times New Roman" w:cs="Times New Roman"/>
          <w:i/>
          <w:color w:val="FF0000"/>
          <w:sz w:val="24"/>
          <w:szCs w:val="24"/>
        </w:rPr>
        <w:instrText xml:space="preserve"> HYPERLINK "https://kontum.udn.vn/?act=ct-che-do-chinh-sach&amp;relcdcs=16-Quyet-dinh-861Qd-TTg-Phe-duyet-danh-sach-cac-xa-khu-vuc-III-khu-vuc-II-khu-vuc-I-thuoc-vung-dong-bao-dan-toc-thieu-so-va-mien-nui-giai-doan-2021-2025.html" </w:instrText>
      </w:r>
      <w:r w:rsidRPr="00C05B87">
        <w:rPr>
          <w:rFonts w:ascii="Times New Roman" w:eastAsia="Times New Roman" w:hAnsi="Times New Roman" w:cs="Times New Roman"/>
          <w:i/>
          <w:color w:val="FF0000"/>
          <w:sz w:val="24"/>
          <w:szCs w:val="24"/>
        </w:rPr>
        <w:fldChar w:fldCharType="separate"/>
      </w:r>
      <w:r w:rsidRPr="00C05B87">
        <w:rPr>
          <w:rFonts w:ascii="Times New Roman" w:eastAsia="Times New Roman" w:hAnsi="Times New Roman" w:cs="Times New Roman"/>
          <w:bCs/>
          <w:i/>
          <w:color w:val="FF0000"/>
          <w:sz w:val="23"/>
          <w:szCs w:val="23"/>
          <w:u w:val="single"/>
        </w:rPr>
        <w:t> Quyết định 861/QĐ-TTg Phê duyệt danh sách các xã khu vực III, khu vực II, khu vực I thuộc vùng đồng bào dân tộc thiểu số và miền núi giai đoạn 2021 - 2025</w:t>
      </w:r>
      <w:r w:rsidRPr="00C05B87">
        <w:rPr>
          <w:rFonts w:ascii="Times New Roman" w:eastAsia="Times New Roman" w:hAnsi="Times New Roman" w:cs="Times New Roman"/>
          <w:i/>
          <w:color w:val="FF0000"/>
          <w:sz w:val="24"/>
          <w:szCs w:val="24"/>
        </w:rPr>
        <w:fldChar w:fldCharType="end"/>
      </w:r>
    </w:p>
    <w:p w:rsidR="00C05B87" w:rsidRPr="00C05B87" w:rsidRDefault="00C05B87" w:rsidP="00C05B87">
      <w:pPr>
        <w:spacing w:after="0" w:line="240" w:lineRule="auto"/>
        <w:jc w:val="both"/>
        <w:rPr>
          <w:rFonts w:ascii="Times New Roman" w:eastAsia="Times New Roman" w:hAnsi="Times New Roman" w:cs="Times New Roman"/>
          <w:i/>
          <w:color w:val="FF0000"/>
          <w:sz w:val="24"/>
          <w:szCs w:val="24"/>
        </w:rPr>
      </w:pPr>
      <w:hyperlink r:id="rId4" w:history="1">
        <w:r w:rsidRPr="00C05B87">
          <w:rPr>
            <w:rStyle w:val="Hyperlink"/>
            <w:rFonts w:ascii="Times New Roman" w:hAnsi="Times New Roman" w:cs="Times New Roman"/>
            <w:bCs/>
            <w:i/>
            <w:color w:val="FF0000"/>
            <w:sz w:val="23"/>
            <w:szCs w:val="23"/>
            <w:shd w:val="clear" w:color="auto" w:fill="FFFFFF"/>
          </w:rPr>
          <w:t>Nghị định 57/2017/NĐ-CP Quy định chính sách ưu tiên tuyển sinh và hỗ trợ học tập đối với trẻ mẫu giáo, học sinh, sinh viên dân tộc thiểu số rất ít người</w:t>
        </w:r>
      </w:hyperlink>
    </w:p>
    <w:p w:rsidR="00C448CA" w:rsidRPr="00A44520" w:rsidRDefault="00C448CA" w:rsidP="00A44520">
      <w:pPr>
        <w:spacing w:before="120" w:after="0" w:line="240" w:lineRule="auto"/>
        <w:ind w:firstLine="720"/>
        <w:jc w:val="both"/>
        <w:rPr>
          <w:rFonts w:ascii="Times New Roman" w:eastAsia="Times New Roman" w:hAnsi="Times New Roman" w:cs="Times New Roman"/>
          <w:b/>
          <w:sz w:val="24"/>
          <w:szCs w:val="24"/>
        </w:rPr>
      </w:pPr>
      <w:r w:rsidRPr="00A44520">
        <w:rPr>
          <w:rFonts w:ascii="Times New Roman" w:eastAsia="Times New Roman" w:hAnsi="Times New Roman" w:cs="Times New Roman"/>
          <w:b/>
          <w:sz w:val="24"/>
          <w:szCs w:val="24"/>
        </w:rPr>
        <w:t>4. Các mẫu đơn</w:t>
      </w:r>
    </w:p>
    <w:p w:rsidR="00010425" w:rsidRPr="00B77AD5" w:rsidRDefault="003D3713" w:rsidP="006D1255">
      <w:pPr>
        <w:spacing w:before="120" w:after="0" w:line="240" w:lineRule="auto"/>
        <w:jc w:val="both"/>
        <w:rPr>
          <w:rFonts w:ascii="Times New Roman" w:eastAsia="Times New Roman" w:hAnsi="Times New Roman" w:cs="Times New Roman"/>
          <w:sz w:val="24"/>
          <w:szCs w:val="24"/>
        </w:rPr>
      </w:pPr>
      <w:r w:rsidRPr="00B77AD5">
        <w:rPr>
          <w:rFonts w:ascii="Times New Roman" w:eastAsia="Times New Roman" w:hAnsi="Times New Roman" w:cs="Times New Roman"/>
          <w:sz w:val="24"/>
          <w:szCs w:val="24"/>
        </w:rPr>
        <w:t>Sinh viên tải các mẫu đơn theo link:</w:t>
      </w:r>
    </w:p>
    <w:p w:rsidR="003D3713" w:rsidRPr="00C448CA" w:rsidRDefault="003D3713" w:rsidP="006D1255">
      <w:pPr>
        <w:spacing w:before="120"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 xml:space="preserve"> </w:t>
      </w:r>
      <w:r w:rsidR="00A44520" w:rsidRPr="00A44520">
        <w:rPr>
          <w:rFonts w:ascii="Times New Roman" w:eastAsia="Times New Roman" w:hAnsi="Times New Roman" w:cs="Times New Roman"/>
          <w:color w:val="FF0000"/>
          <w:sz w:val="24"/>
          <w:szCs w:val="24"/>
        </w:rPr>
        <w:t>https://kontum.udn.vn/?act=bieu-mau&amp;rellbm=2-cong-tac-sinh-vien.html</w:t>
      </w:r>
    </w:p>
    <w:p w:rsidR="00844660" w:rsidRPr="00C448CA" w:rsidRDefault="006D1255" w:rsidP="00A95B15">
      <w:pPr>
        <w:spacing w:before="120" w:after="0" w:line="240" w:lineRule="auto"/>
        <w:jc w:val="both"/>
      </w:pPr>
      <w:r w:rsidRPr="00C448CA">
        <w:rPr>
          <w:rFonts w:ascii="Times New Roman" w:eastAsia="Times New Roman" w:hAnsi="Times New Roman" w:cs="Times New Roman"/>
          <w:sz w:val="24"/>
          <w:szCs w:val="24"/>
        </w:rPr>
        <w:tab/>
      </w:r>
    </w:p>
    <w:sectPr w:rsidR="00844660" w:rsidRPr="00C448CA" w:rsidSect="006D1255">
      <w:pgSz w:w="11907" w:h="16840"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1255"/>
    <w:rsid w:val="00010425"/>
    <w:rsid w:val="000B60F9"/>
    <w:rsid w:val="00137034"/>
    <w:rsid w:val="00172F6F"/>
    <w:rsid w:val="0037609F"/>
    <w:rsid w:val="003D3713"/>
    <w:rsid w:val="003E0016"/>
    <w:rsid w:val="00427F89"/>
    <w:rsid w:val="00546458"/>
    <w:rsid w:val="0055362A"/>
    <w:rsid w:val="00583F06"/>
    <w:rsid w:val="005C5995"/>
    <w:rsid w:val="006D1255"/>
    <w:rsid w:val="007C6D0F"/>
    <w:rsid w:val="00844660"/>
    <w:rsid w:val="00A04894"/>
    <w:rsid w:val="00A260A5"/>
    <w:rsid w:val="00A44520"/>
    <w:rsid w:val="00A6077A"/>
    <w:rsid w:val="00A677BD"/>
    <w:rsid w:val="00A95B15"/>
    <w:rsid w:val="00B77302"/>
    <w:rsid w:val="00B77AD5"/>
    <w:rsid w:val="00C05B87"/>
    <w:rsid w:val="00C448CA"/>
    <w:rsid w:val="00C97E15"/>
    <w:rsid w:val="00D70FA0"/>
    <w:rsid w:val="00FA55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2AA565"/>
  <w15:docId w15:val="{2D1818A2-8674-4D82-B018-E1638BF77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1255"/>
    <w:pPr>
      <w:spacing w:after="160" w:line="259" w:lineRule="auto"/>
    </w:pPr>
  </w:style>
  <w:style w:type="paragraph" w:styleId="Heading4">
    <w:name w:val="heading 4"/>
    <w:basedOn w:val="Normal"/>
    <w:link w:val="Heading4Char"/>
    <w:uiPriority w:val="9"/>
    <w:qFormat/>
    <w:rsid w:val="00C05B87"/>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D12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6D125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C05B87"/>
    <w:rPr>
      <w:color w:val="0000FF"/>
      <w:u w:val="single"/>
    </w:rPr>
  </w:style>
  <w:style w:type="character" w:customStyle="1" w:styleId="Heading4Char">
    <w:name w:val="Heading 4 Char"/>
    <w:basedOn w:val="DefaultParagraphFont"/>
    <w:link w:val="Heading4"/>
    <w:uiPriority w:val="9"/>
    <w:rsid w:val="00C05B87"/>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9067476">
      <w:bodyDiv w:val="1"/>
      <w:marLeft w:val="0"/>
      <w:marRight w:val="0"/>
      <w:marTop w:val="0"/>
      <w:marBottom w:val="0"/>
      <w:divBdr>
        <w:top w:val="none" w:sz="0" w:space="0" w:color="auto"/>
        <w:left w:val="none" w:sz="0" w:space="0" w:color="auto"/>
        <w:bottom w:val="none" w:sz="0" w:space="0" w:color="auto"/>
        <w:right w:val="none" w:sz="0" w:space="0" w:color="auto"/>
      </w:divBdr>
      <w:divsChild>
        <w:div w:id="336470300">
          <w:marLeft w:val="0"/>
          <w:marRight w:val="0"/>
          <w:marTop w:val="0"/>
          <w:marBottom w:val="300"/>
          <w:divBdr>
            <w:top w:val="none" w:sz="0" w:space="0" w:color="auto"/>
            <w:left w:val="none" w:sz="0" w:space="0" w:color="auto"/>
            <w:bottom w:val="none" w:sz="0" w:space="0" w:color="auto"/>
            <w:right w:val="none" w:sz="0" w:space="0" w:color="auto"/>
          </w:divBdr>
          <w:divsChild>
            <w:div w:id="1475876389">
              <w:marLeft w:val="0"/>
              <w:marRight w:val="0"/>
              <w:marTop w:val="0"/>
              <w:marBottom w:val="0"/>
              <w:divBdr>
                <w:top w:val="none" w:sz="0" w:space="0" w:color="auto"/>
                <w:left w:val="none" w:sz="0" w:space="0" w:color="auto"/>
                <w:bottom w:val="none" w:sz="0" w:space="0" w:color="auto"/>
                <w:right w:val="none" w:sz="0" w:space="0" w:color="auto"/>
              </w:divBdr>
            </w:div>
          </w:divsChild>
        </w:div>
        <w:div w:id="115374790">
          <w:marLeft w:val="0"/>
          <w:marRight w:val="0"/>
          <w:marTop w:val="0"/>
          <w:marBottom w:val="300"/>
          <w:divBdr>
            <w:top w:val="none" w:sz="0" w:space="0" w:color="auto"/>
            <w:left w:val="none" w:sz="0" w:space="0" w:color="auto"/>
            <w:bottom w:val="none" w:sz="0" w:space="0" w:color="auto"/>
            <w:right w:val="none" w:sz="0" w:space="0" w:color="auto"/>
          </w:divBdr>
          <w:divsChild>
            <w:div w:id="1089347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kontum.udn.vn/?act=ct-che-do-chinh-sach&amp;relcdcs=17-Nghi-dinh-572017Nd-CP-Quy-dinh-chinh-sach-uu-tien-tuyen-sinh-va-ho-tro-hoc-tap-doi-voi-tre-mau-giao-hoc-sinh-sinh-vien-dan-toc-thieu-so-rat-it-nguoi.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4</Pages>
  <Words>1255</Words>
  <Characters>7160</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VNN.R9</dc:creator>
  <cp:lastModifiedBy>pcworld</cp:lastModifiedBy>
  <cp:revision>6</cp:revision>
  <dcterms:created xsi:type="dcterms:W3CDTF">2024-08-12T02:34:00Z</dcterms:created>
  <dcterms:modified xsi:type="dcterms:W3CDTF">2024-08-19T00:52:00Z</dcterms:modified>
</cp:coreProperties>
</file>